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67" w:rsidRDefault="00327667">
      <w:pPr>
        <w:tabs>
          <w:tab w:val="center" w:pos="4986"/>
          <w:tab w:val="right" w:pos="9972"/>
        </w:tabs>
      </w:pPr>
    </w:p>
    <w:p w:rsidR="00327667" w:rsidRDefault="00327667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327667" w:rsidRDefault="0071620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327667" w:rsidRDefault="0071620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327667" w:rsidRDefault="00327667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327667" w:rsidRDefault="0071620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327667" w:rsidRDefault="00716202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MINISTRO, VALSTYBĖS LYGIO EKSTREMALIOSIOS SITUACIJOS VALSTYBĖS OPERACIJŲ </w:t>
      </w:r>
      <w:r>
        <w:rPr>
          <w:b/>
          <w:bCs/>
          <w:szCs w:val="24"/>
        </w:rPr>
        <w:t>VADOVO</w:t>
      </w:r>
      <w:r>
        <w:rPr>
          <w:b/>
          <w:bCs/>
          <w:szCs w:val="24"/>
        </w:rPr>
        <w:br/>
        <w:t>2020 M. LAPKRIČIO 6 D. SPRENDIMO NR. V-2543 „</w:t>
      </w:r>
      <w:r>
        <w:rPr>
          <w:b/>
          <w:bCs/>
          <w:color w:val="000000"/>
          <w:szCs w:val="24"/>
          <w:shd w:val="clear" w:color="auto" w:fill="FFFFFF"/>
        </w:rPr>
        <w:t>DĖL IKIMOKYKLINIO IR PRIEŠMOKYKLINIO UGDYMO ORGANIZAVIMO BŪTINŲ SĄLYGŲ“ PAKEITIMO</w:t>
      </w:r>
    </w:p>
    <w:p w:rsidR="00327667" w:rsidRDefault="00327667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327667" w:rsidRDefault="00716202">
      <w:pPr>
        <w:jc w:val="center"/>
        <w:rPr>
          <w:szCs w:val="24"/>
        </w:rPr>
      </w:pPr>
      <w:r>
        <w:rPr>
          <w:szCs w:val="24"/>
        </w:rPr>
        <w:t>2021 m. rugpjūčio</w:t>
      </w:r>
      <w:r>
        <w:rPr>
          <w:szCs w:val="24"/>
        </w:rPr>
        <w:t xml:space="preserve"> </w:t>
      </w:r>
      <w:r>
        <w:rPr>
          <w:szCs w:val="24"/>
          <w:lang w:val="en-US"/>
        </w:rPr>
        <w:t>20</w:t>
      </w:r>
      <w:r>
        <w:rPr>
          <w:szCs w:val="24"/>
        </w:rPr>
        <w:t xml:space="preserve"> d. Nr. V-1903</w:t>
      </w:r>
    </w:p>
    <w:p w:rsidR="00327667" w:rsidRDefault="00716202">
      <w:pPr>
        <w:jc w:val="center"/>
        <w:rPr>
          <w:szCs w:val="24"/>
        </w:rPr>
      </w:pPr>
      <w:r>
        <w:rPr>
          <w:szCs w:val="24"/>
        </w:rPr>
        <w:t>Vilnius</w:t>
      </w:r>
    </w:p>
    <w:p w:rsidR="00327667" w:rsidRDefault="00327667">
      <w:pPr>
        <w:jc w:val="center"/>
        <w:rPr>
          <w:color w:val="000000"/>
          <w:szCs w:val="24"/>
          <w:shd w:val="clear" w:color="auto" w:fill="FFFFFF"/>
        </w:rPr>
      </w:pPr>
    </w:p>
    <w:p w:rsidR="00716202" w:rsidRDefault="00716202">
      <w:pPr>
        <w:jc w:val="center"/>
        <w:rPr>
          <w:color w:val="000000"/>
          <w:szCs w:val="24"/>
          <w:shd w:val="clear" w:color="auto" w:fill="FFFFFF"/>
        </w:rPr>
      </w:pPr>
    </w:p>
    <w:p w:rsidR="00327667" w:rsidRDefault="00716202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</w:t>
      </w:r>
      <w:r>
        <w:rPr>
          <w:szCs w:val="24"/>
          <w:shd w:val="clear" w:color="auto" w:fill="FFFFFF"/>
        </w:rPr>
        <w:t>. P a k e i č i u</w:t>
      </w:r>
      <w:r>
        <w:rPr>
          <w:szCs w:val="24"/>
        </w:rPr>
        <w:t xml:space="preserve"> Lietuvos Respublikos sveikatos apsa</w:t>
      </w:r>
      <w:r>
        <w:rPr>
          <w:szCs w:val="24"/>
        </w:rPr>
        <w:t>ugos ministro, valstybės lygio ekstremaliosios situacijos valstybės operacijų vadovo 2020 m. lapkričio 6 d. sprendimą Nr. V-2543 „Dėl ikimokyklinio ir priešmokyklinio ugdymo organizavimo būtinų sąlygų</w:t>
      </w:r>
      <w:r>
        <w:rPr>
          <w:color w:val="000000"/>
          <w:szCs w:val="24"/>
          <w:shd w:val="clear" w:color="auto" w:fill="FFFFFF"/>
        </w:rPr>
        <w:t>“ ir 1.7.2 papunktį išdėstau taip:</w:t>
      </w:r>
    </w:p>
    <w:p w:rsidR="00327667" w:rsidRDefault="00716202">
      <w:pPr>
        <w:ind w:firstLine="720"/>
        <w:jc w:val="both"/>
        <w:textAlignment w:val="baseline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1.7.2</w:t>
      </w:r>
      <w:r>
        <w:rPr>
          <w:color w:val="000000"/>
          <w:szCs w:val="24"/>
          <w:shd w:val="clear" w:color="auto" w:fill="FFFFFF"/>
          <w:lang w:eastAsia="lt-LT"/>
        </w:rPr>
        <w:t>. darbuotojai</w:t>
      </w:r>
      <w:r>
        <w:rPr>
          <w:color w:val="000000"/>
          <w:szCs w:val="24"/>
          <w:shd w:val="clear" w:color="auto" w:fill="FFFFFF"/>
          <w:lang w:eastAsia="lt-LT"/>
        </w:rPr>
        <w:t>, kuriems pasireiškia ūmių viršutinių kvėpavimo takų infekcijų požymiai (pvz., karščiavimas, kosulys, pasunkėjęs kvėpavimas ir pan.) turi nedelsiant apleisti teritoriją ir patalpas, kuriose vykdomos ikimokyklinio ir (ar) priešmokyklinio ugdymo programos. D</w:t>
      </w:r>
      <w:r>
        <w:rPr>
          <w:color w:val="000000"/>
          <w:szCs w:val="24"/>
          <w:shd w:val="clear" w:color="auto" w:fill="FFFFFF"/>
          <w:lang w:eastAsia="lt-LT"/>
        </w:rPr>
        <w:t xml:space="preserve">arbuotojui rekomenduojama </w:t>
      </w:r>
      <w:r>
        <w:rPr>
          <w:color w:val="000000"/>
          <w:szCs w:val="24"/>
        </w:rPr>
        <w:t>pasitikrinti dėl 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registruojantis </w:t>
      </w:r>
      <w:r>
        <w:rPr>
          <w:color w:val="000000"/>
        </w:rPr>
        <w:t xml:space="preserve">Karštąja 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linija tel. </w:t>
      </w:r>
      <w:r>
        <w:rPr>
          <w:color w:val="000000"/>
          <w:szCs w:val="24"/>
        </w:rPr>
        <w:t>1808 arba pildant elektroninę registracijos formą adresu www.1808.lt</w:t>
      </w:r>
      <w:r>
        <w:rPr>
          <w:color w:val="000000"/>
          <w:szCs w:val="24"/>
          <w:shd w:val="clear" w:color="auto" w:fill="FFFFFF"/>
          <w:lang w:eastAsia="lt-LT"/>
        </w:rPr>
        <w:t>.“</w:t>
      </w:r>
    </w:p>
    <w:p w:rsidR="00327667" w:rsidRDefault="00716202" w:rsidP="00716202">
      <w:pPr>
        <w:ind w:firstLine="720"/>
        <w:jc w:val="both"/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N u s t a t a u, kad šis sprendimas </w:t>
      </w:r>
      <w:r>
        <w:rPr>
          <w:szCs w:val="24"/>
          <w:lang w:eastAsia="lt-LT"/>
        </w:rPr>
        <w:t>įsigalioja 2021 m. rugsėjo 1 d.</w:t>
      </w:r>
    </w:p>
    <w:p w:rsidR="00716202" w:rsidRDefault="00716202"/>
    <w:p w:rsidR="00716202" w:rsidRDefault="00716202"/>
    <w:p w:rsidR="00716202" w:rsidRDefault="00716202"/>
    <w:p w:rsidR="00327667" w:rsidRDefault="00716202">
      <w:pPr>
        <w:rPr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327667" w:rsidRDefault="00716202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  <w:lang w:eastAsia="lt-LT"/>
        </w:rPr>
        <w:t>Arūnas Dulkys</w:t>
      </w:r>
    </w:p>
    <w:sectPr w:rsidR="00327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67" w:rsidRDefault="00716202">
      <w:r>
        <w:separator/>
      </w:r>
    </w:p>
  </w:endnote>
  <w:endnote w:type="continuationSeparator" w:id="0">
    <w:p w:rsidR="00327667" w:rsidRDefault="0071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67" w:rsidRDefault="0032766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67" w:rsidRDefault="0032766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67" w:rsidRDefault="0032766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67" w:rsidRDefault="00716202">
      <w:r>
        <w:separator/>
      </w:r>
    </w:p>
  </w:footnote>
  <w:footnote w:type="continuationSeparator" w:id="0">
    <w:p w:rsidR="00327667" w:rsidRDefault="00716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67" w:rsidRDefault="0032766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67" w:rsidRDefault="00716202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27667" w:rsidRDefault="0032766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67" w:rsidRDefault="00327667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3"/>
    <w:rsid w:val="00327667"/>
    <w:rsid w:val="00716202"/>
    <w:rsid w:val="0096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3733830-E649-41EF-ABB2-C153D914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1414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2021-08-20T11:13:00Z</dcterms:created>
  <dc:creator>Rima</dc:creator>
  <lastModifiedBy>PAPINIGIENĖ Augustė</lastModifiedBy>
  <lastPrinted>2020-08-07T07:25:00Z</lastPrinted>
  <dcterms:modified xsi:type="dcterms:W3CDTF">2021-08-20T12:01:00Z</dcterms:modified>
  <revision>3</revision>
  <dc:title>LIETUVOS RESPUBLIKOS SVEIKATOS APSAUGOS MINISTRO</dc:title>
</coreProperties>
</file>